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11" w:rsidRPr="00025A11" w:rsidRDefault="00025A11" w:rsidP="0002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0"/>
          <w:szCs w:val="20"/>
          <w:lang w:eastAsia="it-IT"/>
        </w:rPr>
      </w:pPr>
      <w:r w:rsidRPr="00025A11">
        <w:rPr>
          <w:rFonts w:ascii="Garamond" w:eastAsia="Times New Roman" w:hAnsi="Garamond" w:cs="Courier New"/>
          <w:sz w:val="20"/>
          <w:szCs w:val="20"/>
          <w:lang w:eastAsia="it-IT"/>
        </w:rPr>
        <w:t>RISPOSTE AI QUESITI</w:t>
      </w:r>
    </w:p>
    <w:p w:rsidR="00025A11" w:rsidRPr="00025A11" w:rsidRDefault="00025A11" w:rsidP="0002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025A11" w:rsidRPr="00025A11" w:rsidRDefault="00025A11" w:rsidP="0002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025A11" w:rsidRPr="00025A11" w:rsidRDefault="00025A11" w:rsidP="0002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0"/>
          <w:szCs w:val="20"/>
          <w:lang w:eastAsia="it-IT"/>
        </w:rPr>
      </w:pPr>
      <w:r w:rsidRPr="00025A11">
        <w:rPr>
          <w:rFonts w:ascii="Garamond" w:eastAsia="Times New Roman" w:hAnsi="Garamond" w:cs="Courier New"/>
          <w:sz w:val="20"/>
          <w:szCs w:val="20"/>
          <w:lang w:eastAsia="it-IT"/>
        </w:rPr>
        <w:t xml:space="preserve">DOMANDA: </w:t>
      </w:r>
    </w:p>
    <w:p w:rsidR="00025A11" w:rsidRDefault="00025A11" w:rsidP="0002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 w:rsidRPr="00025A11">
        <w:rPr>
          <w:rFonts w:ascii="Garamond" w:eastAsia="Times New Roman" w:hAnsi="Garamond" w:cs="Courier New"/>
          <w:sz w:val="20"/>
          <w:szCs w:val="20"/>
          <w:lang w:eastAsia="it-IT"/>
        </w:rPr>
        <w:t>nel caso di partecipazione come studio associato, mandatario di raggruppamento temporaneo di professionisti la domanda deve essere sottoscritta da tutti gli associati intesi come mandatari del raggruppamento, o solo da uno dei titolari in rappresentanza dello studio associato.</w:t>
      </w:r>
    </w:p>
    <w:p w:rsidR="002E2CC7" w:rsidRDefault="002E2CC7" w:rsidP="002E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RISPOSTA:</w:t>
      </w:r>
    </w:p>
    <w:p w:rsidR="002E2CC7" w:rsidRPr="00025A11" w:rsidRDefault="002E2CC7" w:rsidP="002E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  <w:lang w:eastAsia="it-IT"/>
        </w:rPr>
      </w:pPr>
      <w:r w:rsidRPr="002E2CC7">
        <w:rPr>
          <w:rFonts w:ascii="Garamond" w:eastAsia="Times New Roman" w:hAnsi="Garamond" w:cs="Times New Roman"/>
          <w:b/>
          <w:sz w:val="20"/>
          <w:szCs w:val="20"/>
          <w:lang w:eastAsia="it-IT"/>
        </w:rPr>
        <w:t>c</w:t>
      </w:r>
      <w:r w:rsidRPr="00025A11">
        <w:rPr>
          <w:rFonts w:ascii="Garamond" w:eastAsia="Times New Roman" w:hAnsi="Garamond" w:cs="Times New Roman"/>
          <w:b/>
          <w:sz w:val="20"/>
          <w:szCs w:val="20"/>
          <w:lang w:eastAsia="it-IT"/>
        </w:rPr>
        <w:t>on riferimento al quesito precisiamo che la domanda deve essere sottoscritta da tutti i professionisti dell'A.T.P.</w:t>
      </w:r>
    </w:p>
    <w:p w:rsidR="00025A11" w:rsidRDefault="00025A11" w:rsidP="0002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2E2CC7" w:rsidRPr="00025A11" w:rsidRDefault="002E2CC7" w:rsidP="0002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2E2CC7" w:rsidRDefault="002E2CC7" w:rsidP="0002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DOMANDA:</w:t>
      </w:r>
    </w:p>
    <w:p w:rsidR="00025A11" w:rsidRDefault="00025A11" w:rsidP="0002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 w:rsidRPr="00025A11">
        <w:rPr>
          <w:rFonts w:ascii="Garamond" w:eastAsia="Times New Roman" w:hAnsi="Garamond" w:cs="Courier New"/>
          <w:sz w:val="20"/>
          <w:szCs w:val="20"/>
          <w:lang w:eastAsia="it-IT"/>
        </w:rPr>
        <w:t>in riferimento agli allegati indicati alla pag. 8 della domanda di partecipazione si chiede se l’indicazione del professionista abilitato a rilasciare attestazioni in materia “antincendio ai sensi del D.P.R. 151/2011" è necessaria in questa fase di progettazione considerando che si tratta di uno studio di fattibilità per attività che non dovrebbero essere soggette a tale normativa.</w:t>
      </w:r>
    </w:p>
    <w:p w:rsidR="00025A11" w:rsidRPr="00025A11" w:rsidRDefault="002E2CC7" w:rsidP="002E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 xml:space="preserve">RISPOSTA: </w:t>
      </w:r>
      <w:r w:rsidRPr="002E2CC7">
        <w:rPr>
          <w:rFonts w:ascii="Garamond" w:eastAsia="Times New Roman" w:hAnsi="Garamond" w:cs="Times New Roman"/>
          <w:b/>
          <w:sz w:val="20"/>
          <w:szCs w:val="20"/>
          <w:lang w:eastAsia="it-IT"/>
        </w:rPr>
        <w:t>L</w:t>
      </w:r>
      <w:r w:rsidR="00025A11" w:rsidRPr="00025A11">
        <w:rPr>
          <w:rFonts w:ascii="Garamond" w:eastAsia="Times New Roman" w:hAnsi="Garamond" w:cs="Times New Roman"/>
          <w:b/>
          <w:sz w:val="20"/>
          <w:szCs w:val="20"/>
          <w:lang w:eastAsia="it-IT"/>
        </w:rPr>
        <w:t>'indicazione del professionista abilitato a rilasciare attestazione</w:t>
      </w:r>
      <w:r w:rsidR="00025A11" w:rsidRPr="00025A1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025A11" w:rsidRPr="00025A11">
        <w:rPr>
          <w:rFonts w:ascii="Garamond" w:eastAsia="Times New Roman" w:hAnsi="Garamond" w:cs="Courier New"/>
          <w:b/>
          <w:sz w:val="20"/>
          <w:szCs w:val="20"/>
          <w:lang w:eastAsia="it-IT"/>
        </w:rPr>
        <w:t>“antincendio ai sensi del D.P.R. 151/2011" non è obbligatoria</w:t>
      </w:r>
    </w:p>
    <w:p w:rsidR="00216E16" w:rsidRPr="002E2CC7" w:rsidRDefault="00216E16" w:rsidP="002E2CC7">
      <w:pPr>
        <w:tabs>
          <w:tab w:val="left" w:pos="1832"/>
        </w:tabs>
        <w:jc w:val="center"/>
        <w:rPr>
          <w:rFonts w:ascii="Garamond" w:hAnsi="Garamond"/>
        </w:rPr>
      </w:pPr>
      <w:bookmarkStart w:id="0" w:name="_GoBack"/>
      <w:bookmarkEnd w:id="0"/>
    </w:p>
    <w:sectPr w:rsidR="00216E16" w:rsidRPr="002E2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51F3"/>
    <w:multiLevelType w:val="multilevel"/>
    <w:tmpl w:val="2FA6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11"/>
    <w:rsid w:val="00025A11"/>
    <w:rsid w:val="00216E16"/>
    <w:rsid w:val="002E2CC7"/>
    <w:rsid w:val="009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Ferreri Ileana Franca</dc:creator>
  <cp:lastModifiedBy>Ferreri Ileana Franca</cp:lastModifiedBy>
  <cp:revision>2</cp:revision>
  <cp:lastPrinted>2016-11-30T13:51:00Z</cp:lastPrinted>
  <dcterms:created xsi:type="dcterms:W3CDTF">2016-11-30T13:35:00Z</dcterms:created>
  <dcterms:modified xsi:type="dcterms:W3CDTF">2016-11-30T13:52:00Z</dcterms:modified>
</cp:coreProperties>
</file>